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A" w:rsidRPr="008A2624" w:rsidRDefault="00ED165A" w:rsidP="0076155F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2 do Umowy  o udzielenie wsparcia w zakresie usług doradztwa specjalistycznego</w:t>
      </w:r>
    </w:p>
    <w:p w:rsidR="00ED165A" w:rsidRDefault="00ED165A" w:rsidP="0076155F">
      <w:pPr>
        <w:pStyle w:val="Tekstpodstawowy"/>
        <w:ind w:left="-180"/>
        <w:jc w:val="right"/>
      </w:pPr>
    </w:p>
    <w:p w:rsidR="00ED165A" w:rsidRDefault="00ED165A" w:rsidP="00F13067">
      <w:pPr>
        <w:pStyle w:val="Tekstpodstawowy"/>
        <w:ind w:left="-180"/>
        <w:jc w:val="both"/>
      </w:pPr>
      <w:r>
        <w:t xml:space="preserve">               </w:t>
      </w:r>
    </w:p>
    <w:p w:rsidR="00ED165A" w:rsidRDefault="00ED165A" w:rsidP="00F13067">
      <w:pPr>
        <w:pStyle w:val="Tekstpodstawowy"/>
        <w:ind w:left="-180"/>
        <w:jc w:val="both"/>
      </w:pPr>
      <w:r>
        <w:t xml:space="preserve">             Lista obecności podczas grupowej usługi doradczej***</w:t>
      </w:r>
    </w:p>
    <w:p w:rsidR="00ED165A" w:rsidRDefault="00ED165A" w:rsidP="00F13067">
      <w:pPr>
        <w:pStyle w:val="Tekstpodstawowy"/>
        <w:ind w:left="360"/>
        <w:jc w:val="both"/>
        <w:rPr>
          <w:color w:val="FFFFFF"/>
        </w:rPr>
      </w:pP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3685"/>
        <w:gridCol w:w="7088"/>
        <w:gridCol w:w="3118"/>
      </w:tblGrid>
      <w:tr w:rsidR="00ED165A" w:rsidRPr="00A263F0" w:rsidTr="008823A8">
        <w:tc>
          <w:tcPr>
            <w:tcW w:w="710" w:type="dxa"/>
            <w:vAlign w:val="center"/>
          </w:tcPr>
          <w:p w:rsidR="00ED165A" w:rsidRDefault="00ED165A" w:rsidP="00F13067">
            <w:pPr>
              <w:pStyle w:val="Tekstpodstawowy"/>
              <w:ind w:left="-356" w:right="-873" w:firstLine="286"/>
            </w:pPr>
            <w:r>
              <w:t>Lp.</w:t>
            </w:r>
          </w:p>
        </w:tc>
        <w:tc>
          <w:tcPr>
            <w:tcW w:w="3685" w:type="dxa"/>
            <w:vAlign w:val="center"/>
          </w:tcPr>
          <w:p w:rsidR="00ED165A" w:rsidRDefault="00ED165A" w:rsidP="00F13067">
            <w:pPr>
              <w:pStyle w:val="Tekstpodstawowy"/>
              <w:jc w:val="center"/>
            </w:pPr>
            <w:r>
              <w:t>Imię i nazwisko</w:t>
            </w:r>
          </w:p>
        </w:tc>
        <w:tc>
          <w:tcPr>
            <w:tcW w:w="7088" w:type="dxa"/>
            <w:vAlign w:val="center"/>
          </w:tcPr>
          <w:p w:rsidR="00ED165A" w:rsidRDefault="00ED165A" w:rsidP="008823A8">
            <w:pPr>
              <w:pStyle w:val="Tekstpodstawowy"/>
              <w:jc w:val="center"/>
            </w:pPr>
            <w:r>
              <w:t>Nazwa podmiotu (jeśli dotyczy)</w:t>
            </w:r>
          </w:p>
        </w:tc>
        <w:tc>
          <w:tcPr>
            <w:tcW w:w="3118" w:type="dxa"/>
            <w:vAlign w:val="center"/>
          </w:tcPr>
          <w:p w:rsidR="00ED165A" w:rsidRDefault="00ED165A" w:rsidP="00F13067">
            <w:pPr>
              <w:pStyle w:val="Tekstpodstawowy"/>
              <w:jc w:val="center"/>
            </w:pPr>
            <w:r>
              <w:t>Podpis</w:t>
            </w: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  <w:bookmarkStart w:id="0" w:name="_GoBack"/>
            <w:bookmarkEnd w:id="0"/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</w:tbl>
    <w:p w:rsidR="00ED165A" w:rsidRDefault="00ED165A" w:rsidP="00F13067">
      <w:pPr>
        <w:pStyle w:val="Tekstpodstawowy"/>
        <w:ind w:left="360"/>
        <w:jc w:val="both"/>
      </w:pPr>
    </w:p>
    <w:p w:rsidR="00ED165A" w:rsidRPr="006D2622" w:rsidRDefault="00ED165A" w:rsidP="00F13067">
      <w:pPr>
        <w:ind w:hanging="180"/>
        <w:rPr>
          <w:rFonts w:ascii="Times New Roman" w:hAnsi="Times New Roman"/>
          <w:sz w:val="24"/>
          <w:szCs w:val="24"/>
        </w:rPr>
      </w:pPr>
      <w:r w:rsidRPr="006D2622">
        <w:rPr>
          <w:rFonts w:ascii="Times New Roman" w:hAnsi="Times New Roman"/>
          <w:sz w:val="24"/>
          <w:szCs w:val="24"/>
        </w:rPr>
        <w:t xml:space="preserve">              *** Tabela wypełniania jedynie w przypadku doradztwa grupowego</w:t>
      </w:r>
    </w:p>
    <w:p w:rsidR="00ED165A" w:rsidRPr="00F13067" w:rsidRDefault="00ED165A" w:rsidP="00F13067"/>
    <w:sectPr w:rsidR="00ED165A" w:rsidRPr="00F13067" w:rsidSect="00925889">
      <w:headerReference w:type="default" r:id="rId7"/>
      <w:footerReference w:type="default" r:id="rId8"/>
      <w:pgSz w:w="16838" w:h="11906" w:orient="landscape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5A" w:rsidRDefault="00ED165A" w:rsidP="003C6B22">
      <w:pPr>
        <w:spacing w:after="0" w:line="240" w:lineRule="auto"/>
      </w:pPr>
      <w:r>
        <w:separator/>
      </w:r>
    </w:p>
  </w:endnote>
  <w:endnote w:type="continuationSeparator" w:id="0">
    <w:p w:rsidR="00ED165A" w:rsidRDefault="00ED165A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5A" w:rsidRDefault="00731971" w:rsidP="009258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67945</wp:posOffset>
          </wp:positionV>
          <wp:extent cx="1415415" cy="628650"/>
          <wp:effectExtent l="19050" t="0" r="0" b="0"/>
          <wp:wrapNone/>
          <wp:docPr id="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4036695</wp:posOffset>
          </wp:positionH>
          <wp:positionV relativeFrom="paragraph">
            <wp:posOffset>110490</wp:posOffset>
          </wp:positionV>
          <wp:extent cx="984885" cy="589280"/>
          <wp:effectExtent l="19050" t="0" r="5715" b="0"/>
          <wp:wrapNone/>
          <wp:docPr id="2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2999105</wp:posOffset>
          </wp:positionH>
          <wp:positionV relativeFrom="paragraph">
            <wp:posOffset>50165</wp:posOffset>
          </wp:positionV>
          <wp:extent cx="941070" cy="650875"/>
          <wp:effectExtent l="1905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-15240</wp:posOffset>
          </wp:positionV>
          <wp:extent cx="1323975" cy="809625"/>
          <wp:effectExtent l="19050" t="0" r="9525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165A" w:rsidRDefault="00731971" w:rsidP="00925889">
    <w:pPr>
      <w:pStyle w:val="Stopka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6438900</wp:posOffset>
          </wp:positionH>
          <wp:positionV relativeFrom="paragraph">
            <wp:posOffset>16510</wp:posOffset>
          </wp:positionV>
          <wp:extent cx="1043940" cy="421640"/>
          <wp:effectExtent l="1905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5A" w:rsidRDefault="00ED165A" w:rsidP="003C6B22">
      <w:pPr>
        <w:spacing w:after="0" w:line="240" w:lineRule="auto"/>
      </w:pPr>
      <w:r>
        <w:separator/>
      </w:r>
    </w:p>
  </w:footnote>
  <w:footnote w:type="continuationSeparator" w:id="0">
    <w:p w:rsidR="00ED165A" w:rsidRDefault="00ED165A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5A" w:rsidRDefault="00731971" w:rsidP="00925889">
    <w:pPr>
      <w:pStyle w:val="Nagwek"/>
      <w:jc w:val="center"/>
    </w:pPr>
    <w:r>
      <w:rPr>
        <w:noProof/>
      </w:rPr>
      <w:drawing>
        <wp:inline distT="0" distB="0" distL="0" distR="0">
          <wp:extent cx="5314950" cy="828675"/>
          <wp:effectExtent l="1905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7D"/>
    <w:multiLevelType w:val="hybridMultilevel"/>
    <w:tmpl w:val="FAB4748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60B74A1"/>
    <w:multiLevelType w:val="hybridMultilevel"/>
    <w:tmpl w:val="B75E47C8"/>
    <w:lvl w:ilvl="0" w:tplc="5314AB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92FE5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A825E0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56F61"/>
    <w:multiLevelType w:val="hybridMultilevel"/>
    <w:tmpl w:val="CE926F0C"/>
    <w:lvl w:ilvl="0" w:tplc="BD586BD4">
      <w:start w:val="1"/>
      <w:numFmt w:val="decimal"/>
      <w:lvlText w:val="%1."/>
      <w:lvlJc w:val="left"/>
      <w:pPr>
        <w:ind w:left="150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>
    <w:nsid w:val="14774BD0"/>
    <w:multiLevelType w:val="hybridMultilevel"/>
    <w:tmpl w:val="1B4485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61E2F95"/>
    <w:multiLevelType w:val="hybridMultilevel"/>
    <w:tmpl w:val="08EECE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83ADD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F7BCA"/>
    <w:multiLevelType w:val="hybridMultilevel"/>
    <w:tmpl w:val="7520D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2FA7E85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00949"/>
    <w:multiLevelType w:val="hybridMultilevel"/>
    <w:tmpl w:val="08EECE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B4B7B"/>
    <w:multiLevelType w:val="hybridMultilevel"/>
    <w:tmpl w:val="0E4CD582"/>
    <w:lvl w:ilvl="0" w:tplc="3DDC9BD0">
      <w:start w:val="10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99E588F"/>
    <w:multiLevelType w:val="hybridMultilevel"/>
    <w:tmpl w:val="481CCF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01529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6A07D2"/>
    <w:multiLevelType w:val="hybridMultilevel"/>
    <w:tmpl w:val="6434A2B8"/>
    <w:lvl w:ilvl="0" w:tplc="BEE6F1F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506D21"/>
    <w:multiLevelType w:val="hybridMultilevel"/>
    <w:tmpl w:val="89C603BA"/>
    <w:lvl w:ilvl="0" w:tplc="FCBA0E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2D1364"/>
    <w:multiLevelType w:val="hybridMultilevel"/>
    <w:tmpl w:val="2AEE62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41054"/>
    <w:multiLevelType w:val="hybridMultilevel"/>
    <w:tmpl w:val="3856AE34"/>
    <w:lvl w:ilvl="0" w:tplc="BD586BD4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9052EA5"/>
    <w:multiLevelType w:val="hybridMultilevel"/>
    <w:tmpl w:val="574C5D1A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3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D5114F"/>
    <w:multiLevelType w:val="hybridMultilevel"/>
    <w:tmpl w:val="17C664F2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3C694146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134BBA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9934ED"/>
    <w:multiLevelType w:val="hybridMultilevel"/>
    <w:tmpl w:val="380C725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41CB5A90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864397"/>
    <w:multiLevelType w:val="hybridMultilevel"/>
    <w:tmpl w:val="EC8E88E0"/>
    <w:lvl w:ilvl="0" w:tplc="04150013">
      <w:start w:val="1"/>
      <w:numFmt w:val="upperRoman"/>
      <w:lvlText w:val="%1."/>
      <w:lvlJc w:val="righ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297A7C"/>
    <w:multiLevelType w:val="hybridMultilevel"/>
    <w:tmpl w:val="821859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B90022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9F6D64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F3415"/>
    <w:multiLevelType w:val="hybridMultilevel"/>
    <w:tmpl w:val="A914E48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5">
    <w:nsid w:val="55107D2B"/>
    <w:multiLevelType w:val="hybridMultilevel"/>
    <w:tmpl w:val="81DAE6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03FBF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A74EF2"/>
    <w:multiLevelType w:val="hybridMultilevel"/>
    <w:tmpl w:val="65C83CAE"/>
    <w:lvl w:ilvl="0" w:tplc="FCBA0E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1B16A8"/>
    <w:multiLevelType w:val="hybridMultilevel"/>
    <w:tmpl w:val="9BAEE9B2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9">
    <w:nsid w:val="5D000EF6"/>
    <w:multiLevelType w:val="hybridMultilevel"/>
    <w:tmpl w:val="9730B72A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3">
      <w:start w:val="1"/>
      <w:numFmt w:val="upperRoman"/>
      <w:lvlText w:val="%5."/>
      <w:lvlJc w:val="righ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613204D2"/>
    <w:multiLevelType w:val="hybridMultilevel"/>
    <w:tmpl w:val="BDB6A57A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1">
    <w:nsid w:val="62BC16AF"/>
    <w:multiLevelType w:val="hybridMultilevel"/>
    <w:tmpl w:val="82325E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267536"/>
    <w:multiLevelType w:val="hybridMultilevel"/>
    <w:tmpl w:val="C2F4C52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1D6969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F76449"/>
    <w:multiLevelType w:val="hybridMultilevel"/>
    <w:tmpl w:val="36E0B1C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5">
    <w:nsid w:val="6C1A031F"/>
    <w:multiLevelType w:val="hybridMultilevel"/>
    <w:tmpl w:val="BD8AC93E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B1399F"/>
    <w:multiLevelType w:val="hybridMultilevel"/>
    <w:tmpl w:val="7BAABE2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8">
    <w:nsid w:val="721970DD"/>
    <w:multiLevelType w:val="hybridMultilevel"/>
    <w:tmpl w:val="4D88BEB4"/>
    <w:lvl w:ilvl="0" w:tplc="CD08632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0F4B37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1B390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7535B3"/>
    <w:multiLevelType w:val="hybridMultilevel"/>
    <w:tmpl w:val="8A08DF7E"/>
    <w:lvl w:ilvl="0" w:tplc="40D49402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50"/>
  </w:num>
  <w:num w:numId="5">
    <w:abstractNumId w:val="45"/>
  </w:num>
  <w:num w:numId="6">
    <w:abstractNumId w:val="18"/>
  </w:num>
  <w:num w:numId="7">
    <w:abstractNumId w:val="8"/>
  </w:num>
  <w:num w:numId="8">
    <w:abstractNumId w:val="43"/>
  </w:num>
  <w:num w:numId="9">
    <w:abstractNumId w:val="53"/>
  </w:num>
  <w:num w:numId="10">
    <w:abstractNumId w:val="1"/>
  </w:num>
  <w:num w:numId="11">
    <w:abstractNumId w:val="39"/>
  </w:num>
  <w:num w:numId="12">
    <w:abstractNumId w:val="40"/>
  </w:num>
  <w:num w:numId="13">
    <w:abstractNumId w:val="41"/>
  </w:num>
  <w:num w:numId="14">
    <w:abstractNumId w:val="11"/>
  </w:num>
  <w:num w:numId="15">
    <w:abstractNumId w:val="14"/>
  </w:num>
  <w:num w:numId="16">
    <w:abstractNumId w:val="37"/>
  </w:num>
  <w:num w:numId="17">
    <w:abstractNumId w:val="24"/>
  </w:num>
  <w:num w:numId="18">
    <w:abstractNumId w:val="29"/>
  </w:num>
  <w:num w:numId="19">
    <w:abstractNumId w:val="30"/>
  </w:num>
  <w:num w:numId="20">
    <w:abstractNumId w:val="22"/>
  </w:num>
  <w:num w:numId="21">
    <w:abstractNumId w:val="20"/>
  </w:num>
  <w:num w:numId="22">
    <w:abstractNumId w:val="38"/>
  </w:num>
  <w:num w:numId="23">
    <w:abstractNumId w:val="54"/>
  </w:num>
  <w:num w:numId="24">
    <w:abstractNumId w:val="15"/>
  </w:num>
  <w:num w:numId="25">
    <w:abstractNumId w:val="48"/>
  </w:num>
  <w:num w:numId="26">
    <w:abstractNumId w:val="9"/>
  </w:num>
  <w:num w:numId="27">
    <w:abstractNumId w:val="10"/>
  </w:num>
  <w:num w:numId="28">
    <w:abstractNumId w:val="6"/>
  </w:num>
  <w:num w:numId="29">
    <w:abstractNumId w:val="47"/>
  </w:num>
  <w:num w:numId="30">
    <w:abstractNumId w:val="13"/>
  </w:num>
  <w:num w:numId="31">
    <w:abstractNumId w:val="44"/>
  </w:num>
  <w:num w:numId="32">
    <w:abstractNumId w:val="42"/>
  </w:num>
  <w:num w:numId="33">
    <w:abstractNumId w:val="36"/>
  </w:num>
  <w:num w:numId="34">
    <w:abstractNumId w:val="49"/>
  </w:num>
  <w:num w:numId="35">
    <w:abstractNumId w:val="32"/>
  </w:num>
  <w:num w:numId="36">
    <w:abstractNumId w:val="28"/>
  </w:num>
  <w:num w:numId="37">
    <w:abstractNumId w:val="52"/>
  </w:num>
  <w:num w:numId="38">
    <w:abstractNumId w:val="3"/>
  </w:num>
  <w:num w:numId="39">
    <w:abstractNumId w:val="33"/>
  </w:num>
  <w:num w:numId="40">
    <w:abstractNumId w:val="21"/>
  </w:num>
  <w:num w:numId="41">
    <w:abstractNumId w:val="35"/>
  </w:num>
  <w:num w:numId="42">
    <w:abstractNumId w:val="25"/>
  </w:num>
  <w:num w:numId="43">
    <w:abstractNumId w:val="31"/>
  </w:num>
  <w:num w:numId="44">
    <w:abstractNumId w:val="5"/>
  </w:num>
  <w:num w:numId="45">
    <w:abstractNumId w:val="17"/>
  </w:num>
  <w:num w:numId="46">
    <w:abstractNumId w:val="16"/>
  </w:num>
  <w:num w:numId="47">
    <w:abstractNumId w:val="26"/>
  </w:num>
  <w:num w:numId="48">
    <w:abstractNumId w:val="51"/>
  </w:num>
  <w:num w:numId="49">
    <w:abstractNumId w:val="2"/>
  </w:num>
  <w:num w:numId="50">
    <w:abstractNumId w:val="12"/>
  </w:num>
  <w:num w:numId="51">
    <w:abstractNumId w:val="0"/>
  </w:num>
  <w:num w:numId="52">
    <w:abstractNumId w:val="7"/>
  </w:num>
  <w:num w:numId="53">
    <w:abstractNumId w:val="34"/>
  </w:num>
  <w:num w:numId="54">
    <w:abstractNumId w:val="27"/>
  </w:num>
  <w:num w:numId="55">
    <w:abstractNumId w:val="4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202C57"/>
    <w:rsid w:val="00004DA7"/>
    <w:rsid w:val="000072FA"/>
    <w:rsid w:val="000113C2"/>
    <w:rsid w:val="00016EC4"/>
    <w:rsid w:val="00026406"/>
    <w:rsid w:val="00031052"/>
    <w:rsid w:val="00037E0E"/>
    <w:rsid w:val="00042F43"/>
    <w:rsid w:val="00044E09"/>
    <w:rsid w:val="00071A52"/>
    <w:rsid w:val="000750F8"/>
    <w:rsid w:val="0009075E"/>
    <w:rsid w:val="00097712"/>
    <w:rsid w:val="000A4924"/>
    <w:rsid w:val="000B1162"/>
    <w:rsid w:val="000B2EEB"/>
    <w:rsid w:val="000B646A"/>
    <w:rsid w:val="000C05E3"/>
    <w:rsid w:val="000C327B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0333"/>
    <w:rsid w:val="00151A45"/>
    <w:rsid w:val="00157D34"/>
    <w:rsid w:val="00166A82"/>
    <w:rsid w:val="00170C31"/>
    <w:rsid w:val="001744C7"/>
    <w:rsid w:val="00174805"/>
    <w:rsid w:val="0017616E"/>
    <w:rsid w:val="00176E08"/>
    <w:rsid w:val="00177B39"/>
    <w:rsid w:val="0018117A"/>
    <w:rsid w:val="0019193C"/>
    <w:rsid w:val="00194FB3"/>
    <w:rsid w:val="001952AB"/>
    <w:rsid w:val="001972A7"/>
    <w:rsid w:val="001A2369"/>
    <w:rsid w:val="001A3DD3"/>
    <w:rsid w:val="001B2057"/>
    <w:rsid w:val="001D6B9A"/>
    <w:rsid w:val="001D78C5"/>
    <w:rsid w:val="001E2539"/>
    <w:rsid w:val="001E48B5"/>
    <w:rsid w:val="001E72DC"/>
    <w:rsid w:val="001F2380"/>
    <w:rsid w:val="001F31F1"/>
    <w:rsid w:val="00202C57"/>
    <w:rsid w:val="0020640A"/>
    <w:rsid w:val="002139FA"/>
    <w:rsid w:val="002314D5"/>
    <w:rsid w:val="00241FDC"/>
    <w:rsid w:val="00242C51"/>
    <w:rsid w:val="002453E5"/>
    <w:rsid w:val="00252412"/>
    <w:rsid w:val="002572FC"/>
    <w:rsid w:val="00273666"/>
    <w:rsid w:val="002742FE"/>
    <w:rsid w:val="002749EC"/>
    <w:rsid w:val="00280618"/>
    <w:rsid w:val="0028598C"/>
    <w:rsid w:val="00291607"/>
    <w:rsid w:val="0029670F"/>
    <w:rsid w:val="002A0AEB"/>
    <w:rsid w:val="002B11E7"/>
    <w:rsid w:val="002B6B41"/>
    <w:rsid w:val="002B6BBB"/>
    <w:rsid w:val="002C6EB9"/>
    <w:rsid w:val="002D4066"/>
    <w:rsid w:val="002D77B4"/>
    <w:rsid w:val="002E3ACD"/>
    <w:rsid w:val="002F11BE"/>
    <w:rsid w:val="002F1F52"/>
    <w:rsid w:val="002F5F62"/>
    <w:rsid w:val="00314493"/>
    <w:rsid w:val="00322E1F"/>
    <w:rsid w:val="00324F4E"/>
    <w:rsid w:val="0033135C"/>
    <w:rsid w:val="0034331B"/>
    <w:rsid w:val="00344141"/>
    <w:rsid w:val="003508BD"/>
    <w:rsid w:val="00361773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F00"/>
    <w:rsid w:val="003B6D0E"/>
    <w:rsid w:val="003C275A"/>
    <w:rsid w:val="003C4634"/>
    <w:rsid w:val="003C6695"/>
    <w:rsid w:val="003C6B22"/>
    <w:rsid w:val="003C721E"/>
    <w:rsid w:val="003D685C"/>
    <w:rsid w:val="003E051A"/>
    <w:rsid w:val="003F7D3B"/>
    <w:rsid w:val="00404EF9"/>
    <w:rsid w:val="0041606C"/>
    <w:rsid w:val="004176E4"/>
    <w:rsid w:val="004459E6"/>
    <w:rsid w:val="0045217F"/>
    <w:rsid w:val="00464B47"/>
    <w:rsid w:val="00477B08"/>
    <w:rsid w:val="0048184E"/>
    <w:rsid w:val="004870E2"/>
    <w:rsid w:val="00487AB3"/>
    <w:rsid w:val="0049170A"/>
    <w:rsid w:val="00492FDB"/>
    <w:rsid w:val="004A4F03"/>
    <w:rsid w:val="004B525E"/>
    <w:rsid w:val="004B5E97"/>
    <w:rsid w:val="004C1D49"/>
    <w:rsid w:val="004C6241"/>
    <w:rsid w:val="004D6F3A"/>
    <w:rsid w:val="004E03E2"/>
    <w:rsid w:val="004E2B09"/>
    <w:rsid w:val="004F398D"/>
    <w:rsid w:val="004F4C2D"/>
    <w:rsid w:val="00506FDA"/>
    <w:rsid w:val="005204F4"/>
    <w:rsid w:val="00521238"/>
    <w:rsid w:val="00535289"/>
    <w:rsid w:val="00537E07"/>
    <w:rsid w:val="005436AB"/>
    <w:rsid w:val="00561706"/>
    <w:rsid w:val="00567BCF"/>
    <w:rsid w:val="0057165D"/>
    <w:rsid w:val="005830D7"/>
    <w:rsid w:val="00586D1E"/>
    <w:rsid w:val="0058754C"/>
    <w:rsid w:val="005A3C16"/>
    <w:rsid w:val="005A53BA"/>
    <w:rsid w:val="005B4BF6"/>
    <w:rsid w:val="005C343B"/>
    <w:rsid w:val="005C36AB"/>
    <w:rsid w:val="005C4567"/>
    <w:rsid w:val="005C4738"/>
    <w:rsid w:val="005D1C0D"/>
    <w:rsid w:val="005E13F8"/>
    <w:rsid w:val="005F42A5"/>
    <w:rsid w:val="00600BB2"/>
    <w:rsid w:val="0062402F"/>
    <w:rsid w:val="00624BB6"/>
    <w:rsid w:val="00625907"/>
    <w:rsid w:val="00631E70"/>
    <w:rsid w:val="00641B69"/>
    <w:rsid w:val="00642AE6"/>
    <w:rsid w:val="00644FEF"/>
    <w:rsid w:val="00646A63"/>
    <w:rsid w:val="00680FF8"/>
    <w:rsid w:val="00683F5A"/>
    <w:rsid w:val="0068416D"/>
    <w:rsid w:val="00684783"/>
    <w:rsid w:val="00695D0D"/>
    <w:rsid w:val="00695FB8"/>
    <w:rsid w:val="006B5720"/>
    <w:rsid w:val="006B5C65"/>
    <w:rsid w:val="006C28EC"/>
    <w:rsid w:val="006C7F71"/>
    <w:rsid w:val="006D08DA"/>
    <w:rsid w:val="006D2622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35C8"/>
    <w:rsid w:val="00714139"/>
    <w:rsid w:val="00723099"/>
    <w:rsid w:val="007239C0"/>
    <w:rsid w:val="00731971"/>
    <w:rsid w:val="00733A3A"/>
    <w:rsid w:val="0074733C"/>
    <w:rsid w:val="0076155F"/>
    <w:rsid w:val="00761D35"/>
    <w:rsid w:val="00772E3F"/>
    <w:rsid w:val="007736BA"/>
    <w:rsid w:val="00785F7D"/>
    <w:rsid w:val="007A0BAE"/>
    <w:rsid w:val="007A73C2"/>
    <w:rsid w:val="007C7F57"/>
    <w:rsid w:val="007D47D9"/>
    <w:rsid w:val="007D76DF"/>
    <w:rsid w:val="007F3DB4"/>
    <w:rsid w:val="008010F6"/>
    <w:rsid w:val="00801534"/>
    <w:rsid w:val="00802EB5"/>
    <w:rsid w:val="008071F3"/>
    <w:rsid w:val="00813520"/>
    <w:rsid w:val="0081374F"/>
    <w:rsid w:val="00832E27"/>
    <w:rsid w:val="008370D1"/>
    <w:rsid w:val="008377C0"/>
    <w:rsid w:val="00840A06"/>
    <w:rsid w:val="00844112"/>
    <w:rsid w:val="00845154"/>
    <w:rsid w:val="00880158"/>
    <w:rsid w:val="008811CB"/>
    <w:rsid w:val="00881293"/>
    <w:rsid w:val="008823A8"/>
    <w:rsid w:val="00883A98"/>
    <w:rsid w:val="008970E3"/>
    <w:rsid w:val="008A2624"/>
    <w:rsid w:val="008A4272"/>
    <w:rsid w:val="008C53C5"/>
    <w:rsid w:val="008D401F"/>
    <w:rsid w:val="008F7668"/>
    <w:rsid w:val="00900392"/>
    <w:rsid w:val="00925889"/>
    <w:rsid w:val="0096667A"/>
    <w:rsid w:val="00977DCE"/>
    <w:rsid w:val="00983DB9"/>
    <w:rsid w:val="00996BAC"/>
    <w:rsid w:val="009B4122"/>
    <w:rsid w:val="009B7DA8"/>
    <w:rsid w:val="009C3E6E"/>
    <w:rsid w:val="009C5270"/>
    <w:rsid w:val="009E4AF8"/>
    <w:rsid w:val="009F0170"/>
    <w:rsid w:val="009F05BE"/>
    <w:rsid w:val="009F5856"/>
    <w:rsid w:val="00A03008"/>
    <w:rsid w:val="00A23C5B"/>
    <w:rsid w:val="00A263F0"/>
    <w:rsid w:val="00A328C5"/>
    <w:rsid w:val="00A442F8"/>
    <w:rsid w:val="00A45106"/>
    <w:rsid w:val="00A47865"/>
    <w:rsid w:val="00A53E4A"/>
    <w:rsid w:val="00A62E29"/>
    <w:rsid w:val="00A653B3"/>
    <w:rsid w:val="00A738F2"/>
    <w:rsid w:val="00A74F49"/>
    <w:rsid w:val="00A84079"/>
    <w:rsid w:val="00A92E6A"/>
    <w:rsid w:val="00AA1C90"/>
    <w:rsid w:val="00AB7499"/>
    <w:rsid w:val="00AE3577"/>
    <w:rsid w:val="00AE606B"/>
    <w:rsid w:val="00AF22D8"/>
    <w:rsid w:val="00B14BD6"/>
    <w:rsid w:val="00B25138"/>
    <w:rsid w:val="00B27D32"/>
    <w:rsid w:val="00B33E31"/>
    <w:rsid w:val="00B53009"/>
    <w:rsid w:val="00B56379"/>
    <w:rsid w:val="00B56B11"/>
    <w:rsid w:val="00B56E5A"/>
    <w:rsid w:val="00B72769"/>
    <w:rsid w:val="00B86ABA"/>
    <w:rsid w:val="00BA2F63"/>
    <w:rsid w:val="00BA6A08"/>
    <w:rsid w:val="00BB3C8F"/>
    <w:rsid w:val="00BC1801"/>
    <w:rsid w:val="00BC3FEC"/>
    <w:rsid w:val="00BC6473"/>
    <w:rsid w:val="00BD6998"/>
    <w:rsid w:val="00BD6BE9"/>
    <w:rsid w:val="00C0173A"/>
    <w:rsid w:val="00C40FC2"/>
    <w:rsid w:val="00C56409"/>
    <w:rsid w:val="00C578E9"/>
    <w:rsid w:val="00C66513"/>
    <w:rsid w:val="00C8547B"/>
    <w:rsid w:val="00C9077F"/>
    <w:rsid w:val="00C93219"/>
    <w:rsid w:val="00CA041B"/>
    <w:rsid w:val="00CA3354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D02D41"/>
    <w:rsid w:val="00D052EA"/>
    <w:rsid w:val="00D07B54"/>
    <w:rsid w:val="00D15914"/>
    <w:rsid w:val="00D315A2"/>
    <w:rsid w:val="00D35612"/>
    <w:rsid w:val="00D5248A"/>
    <w:rsid w:val="00D52B90"/>
    <w:rsid w:val="00D55021"/>
    <w:rsid w:val="00D57F32"/>
    <w:rsid w:val="00D67453"/>
    <w:rsid w:val="00D7234F"/>
    <w:rsid w:val="00D83A1E"/>
    <w:rsid w:val="00D8605F"/>
    <w:rsid w:val="00D93A29"/>
    <w:rsid w:val="00D966E7"/>
    <w:rsid w:val="00DA2432"/>
    <w:rsid w:val="00DA2C71"/>
    <w:rsid w:val="00DB33F9"/>
    <w:rsid w:val="00DC7282"/>
    <w:rsid w:val="00DD3BF3"/>
    <w:rsid w:val="00DF4E00"/>
    <w:rsid w:val="00E1473B"/>
    <w:rsid w:val="00E15BD9"/>
    <w:rsid w:val="00E2054D"/>
    <w:rsid w:val="00E45623"/>
    <w:rsid w:val="00E45F6E"/>
    <w:rsid w:val="00E5103B"/>
    <w:rsid w:val="00E601D2"/>
    <w:rsid w:val="00E726BB"/>
    <w:rsid w:val="00E8144B"/>
    <w:rsid w:val="00E820F9"/>
    <w:rsid w:val="00E92728"/>
    <w:rsid w:val="00E93425"/>
    <w:rsid w:val="00EB1515"/>
    <w:rsid w:val="00EB258F"/>
    <w:rsid w:val="00EB3FA6"/>
    <w:rsid w:val="00EC55AE"/>
    <w:rsid w:val="00ED165A"/>
    <w:rsid w:val="00ED32C4"/>
    <w:rsid w:val="00EE55EE"/>
    <w:rsid w:val="00F05913"/>
    <w:rsid w:val="00F107BE"/>
    <w:rsid w:val="00F11883"/>
    <w:rsid w:val="00F13067"/>
    <w:rsid w:val="00F24DDB"/>
    <w:rsid w:val="00F26410"/>
    <w:rsid w:val="00F27509"/>
    <w:rsid w:val="00F41095"/>
    <w:rsid w:val="00F43807"/>
    <w:rsid w:val="00F6142D"/>
    <w:rsid w:val="00F74B16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E2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6155F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6155F"/>
    <w:rPr>
      <w:rFonts w:ascii="Cambria" w:eastAsia="Times New Roman" w:hAnsi="Cambria" w:cs="Times New Roman"/>
      <w:i/>
      <w:iCs/>
      <w:color w:val="243F6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6B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6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703778"/>
  </w:style>
  <w:style w:type="character" w:customStyle="1" w:styleId="WW-Absatz-Standardschriftart">
    <w:name w:val="WW-Absatz-Standardschriftart"/>
    <w:uiPriority w:val="99"/>
    <w:rsid w:val="00703778"/>
  </w:style>
  <w:style w:type="character" w:customStyle="1" w:styleId="WW-Absatz-Standardschriftart1">
    <w:name w:val="WW-Absatz-Standardschriftart1"/>
    <w:uiPriority w:val="99"/>
    <w:rsid w:val="00703778"/>
  </w:style>
  <w:style w:type="character" w:customStyle="1" w:styleId="WW-Absatz-Standardschriftart11">
    <w:name w:val="WW-Absatz-Standardschriftart11"/>
    <w:uiPriority w:val="99"/>
    <w:rsid w:val="00703778"/>
  </w:style>
  <w:style w:type="character" w:customStyle="1" w:styleId="WW-Absatz-Standardschriftart111">
    <w:name w:val="WW-Absatz-Standardschriftart111"/>
    <w:uiPriority w:val="99"/>
    <w:rsid w:val="00703778"/>
  </w:style>
  <w:style w:type="character" w:customStyle="1" w:styleId="WW-Absatz-Standardschriftart1111">
    <w:name w:val="WW-Absatz-Standardschriftart1111"/>
    <w:uiPriority w:val="99"/>
    <w:rsid w:val="00703778"/>
  </w:style>
  <w:style w:type="character" w:customStyle="1" w:styleId="WW-Absatz-Standardschriftart11111">
    <w:name w:val="WW-Absatz-Standardschriftart11111"/>
    <w:uiPriority w:val="99"/>
    <w:rsid w:val="00703778"/>
  </w:style>
  <w:style w:type="character" w:customStyle="1" w:styleId="WW-Absatz-Standardschriftart111111">
    <w:name w:val="WW-Absatz-Standardschriftart111111"/>
    <w:uiPriority w:val="99"/>
    <w:rsid w:val="00703778"/>
  </w:style>
  <w:style w:type="character" w:customStyle="1" w:styleId="WW-Absatz-Standardschriftart1111111">
    <w:name w:val="WW-Absatz-Standardschriftart1111111"/>
    <w:uiPriority w:val="99"/>
    <w:rsid w:val="00703778"/>
  </w:style>
  <w:style w:type="character" w:customStyle="1" w:styleId="WW-Absatz-Standardschriftart11111111">
    <w:name w:val="WW-Absatz-Standardschriftart11111111"/>
    <w:uiPriority w:val="99"/>
    <w:rsid w:val="00703778"/>
  </w:style>
  <w:style w:type="character" w:customStyle="1" w:styleId="Domylnaczcionkaakapitu1">
    <w:name w:val="Domyślna czcionka akapitu1"/>
    <w:uiPriority w:val="99"/>
    <w:rsid w:val="00703778"/>
  </w:style>
  <w:style w:type="character" w:customStyle="1" w:styleId="WW-Absatz-Standardschriftart111111111">
    <w:name w:val="WW-Absatz-Standardschriftart111111111"/>
    <w:uiPriority w:val="99"/>
    <w:rsid w:val="00703778"/>
  </w:style>
  <w:style w:type="character" w:customStyle="1" w:styleId="WW-Absatz-Standardschriftart1111111111">
    <w:name w:val="WW-Absatz-Standardschriftart1111111111"/>
    <w:uiPriority w:val="99"/>
    <w:rsid w:val="00703778"/>
  </w:style>
  <w:style w:type="character" w:customStyle="1" w:styleId="WW-Absatz-Standardschriftart11111111111">
    <w:name w:val="WW-Absatz-Standardschriftart11111111111"/>
    <w:uiPriority w:val="99"/>
    <w:rsid w:val="00703778"/>
  </w:style>
  <w:style w:type="character" w:customStyle="1" w:styleId="WW-Absatz-Standardschriftart111111111111">
    <w:name w:val="WW-Absatz-Standardschriftart111111111111"/>
    <w:uiPriority w:val="99"/>
    <w:rsid w:val="00703778"/>
  </w:style>
  <w:style w:type="character" w:customStyle="1" w:styleId="WW-Absatz-Standardschriftart1111111111111">
    <w:name w:val="WW-Absatz-Standardschriftart1111111111111"/>
    <w:uiPriority w:val="99"/>
    <w:rsid w:val="00703778"/>
  </w:style>
  <w:style w:type="character" w:customStyle="1" w:styleId="WW-Absatz-Standardschriftart11111111111111">
    <w:name w:val="WW-Absatz-Standardschriftart11111111111111"/>
    <w:uiPriority w:val="99"/>
    <w:rsid w:val="00703778"/>
  </w:style>
  <w:style w:type="character" w:customStyle="1" w:styleId="WW-Absatz-Standardschriftart111111111111111">
    <w:name w:val="WW-Absatz-Standardschriftart111111111111111"/>
    <w:uiPriority w:val="99"/>
    <w:rsid w:val="00703778"/>
  </w:style>
  <w:style w:type="character" w:customStyle="1" w:styleId="WW-Absatz-Standardschriftart1111111111111111">
    <w:name w:val="WW-Absatz-Standardschriftart1111111111111111"/>
    <w:uiPriority w:val="99"/>
    <w:rsid w:val="00703778"/>
  </w:style>
  <w:style w:type="character" w:customStyle="1" w:styleId="WW-Absatz-Standardschriftart11111111111111111">
    <w:name w:val="WW-Absatz-Standardschriftart11111111111111111"/>
    <w:uiPriority w:val="99"/>
    <w:rsid w:val="00703778"/>
  </w:style>
  <w:style w:type="character" w:customStyle="1" w:styleId="WW-Absatz-Standardschriftart111111111111111111">
    <w:name w:val="WW-Absatz-Standardschriftart111111111111111111"/>
    <w:uiPriority w:val="99"/>
    <w:rsid w:val="00703778"/>
  </w:style>
  <w:style w:type="character" w:customStyle="1" w:styleId="WW-Absatz-Standardschriftart1111111111111111111">
    <w:name w:val="WW-Absatz-Standardschriftart1111111111111111111"/>
    <w:uiPriority w:val="99"/>
    <w:rsid w:val="00703778"/>
  </w:style>
  <w:style w:type="character" w:customStyle="1" w:styleId="WW-Absatz-Standardschriftart11111111111111111111">
    <w:name w:val="WW-Absatz-Standardschriftart11111111111111111111"/>
    <w:uiPriority w:val="99"/>
    <w:rsid w:val="00703778"/>
  </w:style>
  <w:style w:type="character" w:customStyle="1" w:styleId="WW-Absatz-Standardschriftart111111111111111111111">
    <w:name w:val="WW-Absatz-Standardschriftart111111111111111111111"/>
    <w:uiPriority w:val="99"/>
    <w:rsid w:val="00703778"/>
  </w:style>
  <w:style w:type="character" w:customStyle="1" w:styleId="Znakinumeracji">
    <w:name w:val="Znaki numeracji"/>
    <w:uiPriority w:val="99"/>
    <w:rsid w:val="00703778"/>
  </w:style>
  <w:style w:type="character" w:customStyle="1" w:styleId="Symbolewypunktowania">
    <w:name w:val="Symbole wypunktowania"/>
    <w:uiPriority w:val="99"/>
    <w:rsid w:val="00703778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03778"/>
    <w:rPr>
      <w:sz w:val="16"/>
    </w:rPr>
  </w:style>
  <w:style w:type="paragraph" w:customStyle="1" w:styleId="Nagwek2">
    <w:name w:val="Nagłówek2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78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703778"/>
    <w:rPr>
      <w:rFonts w:cs="Tahoma"/>
    </w:rPr>
  </w:style>
  <w:style w:type="paragraph" w:customStyle="1" w:styleId="Podpis2">
    <w:name w:val="Podpis2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778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03778"/>
    <w:rPr>
      <w:rFonts w:ascii="Times New Roman" w:eastAsia="Arial Unicode MS" w:hAnsi="Times New Roman"/>
      <w:b/>
      <w:bCs/>
      <w:kern w:val="1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03778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0377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03778"/>
    <w:rPr>
      <w:rFonts w:ascii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7037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03778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uiPriority w:val="99"/>
    <w:rsid w:val="003A34C8"/>
    <w:rPr>
      <w:rFonts w:cs="Times New Roman"/>
    </w:rPr>
  </w:style>
  <w:style w:type="table" w:styleId="Tabela-Siatka">
    <w:name w:val="Table Grid"/>
    <w:basedOn w:val="Standardowy"/>
    <w:uiPriority w:val="99"/>
    <w:rsid w:val="008377C0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uiPriority w:val="99"/>
    <w:rsid w:val="00FC2E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Horabik</cp:lastModifiedBy>
  <cp:revision>2</cp:revision>
  <cp:lastPrinted>2016-10-05T09:23:00Z</cp:lastPrinted>
  <dcterms:created xsi:type="dcterms:W3CDTF">2016-11-16T04:50:00Z</dcterms:created>
  <dcterms:modified xsi:type="dcterms:W3CDTF">2016-11-16T04:50:00Z</dcterms:modified>
</cp:coreProperties>
</file>